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0B0" w:rsidRDefault="001C00B0" w:rsidP="001C00B0">
      <w:pPr>
        <w:snapToGri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</w:p>
    <w:p w:rsidR="001C00B0" w:rsidRDefault="001C00B0" w:rsidP="001C00B0">
      <w:pPr>
        <w:snapToGri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</w:p>
    <w:p w:rsidR="001C00B0" w:rsidRDefault="001C00B0" w:rsidP="001C00B0">
      <w:pPr>
        <w:snapToGri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</w:p>
    <w:p w:rsidR="001C00B0" w:rsidRDefault="001C00B0" w:rsidP="001C00B0">
      <w:pPr>
        <w:snapToGri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</w:p>
    <w:p w:rsidR="001C00B0" w:rsidRPr="00055F28" w:rsidRDefault="001C00B0" w:rsidP="001C00B0">
      <w:pPr>
        <w:snapToGri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055F28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ПЛАН ЗАСТРОЙКИ</w:t>
      </w:r>
    </w:p>
    <w:p w:rsidR="001C00B0" w:rsidRDefault="001C00B0" w:rsidP="001C00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055F28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КОМПЕТЕНЦИИ</w:t>
      </w:r>
      <w:r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 xml:space="preserve"> «ЦИФРОВОЙ ЭЛЕКТРОПРИВОД»</w:t>
      </w: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0B0" w:rsidRDefault="001C00B0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A1F" w:rsidRDefault="00105A1F" w:rsidP="001C00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застройки</w:t>
      </w:r>
    </w:p>
    <w:p w:rsidR="00105A1F" w:rsidRDefault="00105A1F" w:rsidP="009F337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</w:t>
      </w:r>
      <w:r w:rsidR="00D13EE5">
        <w:rPr>
          <w:rFonts w:ascii="Times New Roman" w:hAnsi="Times New Roman" w:cs="Times New Roman"/>
          <w:sz w:val="28"/>
          <w:szCs w:val="28"/>
        </w:rPr>
        <w:t>и с</w:t>
      </w:r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 </w:t>
      </w:r>
      <w:bookmarkStart w:id="0" w:name="_GoBack"/>
      <w:bookmarkEnd w:id="0"/>
    </w:p>
    <w:p w:rsidR="00105A1F" w:rsidRPr="009F337C" w:rsidRDefault="00105A1F" w:rsidP="009F337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</w:t>
      </w:r>
      <w:r w:rsidR="009F337C">
        <w:rPr>
          <w:rFonts w:ascii="Times New Roman" w:eastAsia="Arial Unicode MS" w:hAnsi="Times New Roman" w:cs="Times New Roman"/>
          <w:sz w:val="28"/>
          <w:szCs w:val="28"/>
        </w:rPr>
        <w:t>нную главным экспертом площадки</w:t>
      </w:r>
    </w:p>
    <w:p w:rsidR="00105A1F" w:rsidRPr="002504A5" w:rsidRDefault="00105A1F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r w:rsidR="00D13EE5"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="00D13EE5" w:rsidRPr="002504A5">
        <w:rPr>
          <w:rFonts w:ascii="Times New Roman" w:hAnsi="Times New Roman" w:cs="Times New Roman"/>
          <w:sz w:val="28"/>
          <w:szCs w:val="28"/>
        </w:rPr>
        <w:t>могут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Зона работы главного эксперта может </w:t>
      </w:r>
      <w:r w:rsidR="00D13EE5">
        <w:rPr>
          <w:rFonts w:ascii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экспертов.</w:t>
      </w:r>
    </w:p>
    <w:p w:rsidR="00C37E4F" w:rsidRDefault="00C525C1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>
            <wp:extent cx="3349887" cy="5379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966" cy="541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1C00B0"/>
    <w:rsid w:val="004B7D00"/>
    <w:rsid w:val="009F337C"/>
    <w:rsid w:val="00AE4367"/>
    <w:rsid w:val="00C37E4F"/>
    <w:rsid w:val="00C525C1"/>
    <w:rsid w:val="00D13EE5"/>
    <w:rsid w:val="00DF6FE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B69C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</cp:lastModifiedBy>
  <cp:revision>2</cp:revision>
  <dcterms:created xsi:type="dcterms:W3CDTF">2024-02-14T05:55:00Z</dcterms:created>
  <dcterms:modified xsi:type="dcterms:W3CDTF">2024-02-14T05:55:00Z</dcterms:modified>
</cp:coreProperties>
</file>